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5F0" w:rsidRDefault="006225EF" w:rsidP="006225E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Unit 4:  Physical Activity and Fitness </w:t>
      </w:r>
    </w:p>
    <w:p w:rsidR="00262344" w:rsidRDefault="00262344" w:rsidP="006225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Study Guide</w:t>
      </w:r>
    </w:p>
    <w:p w:rsidR="00262344" w:rsidRDefault="00262344" w:rsidP="00262344">
      <w:pPr>
        <w:rPr>
          <w:b/>
          <w:sz w:val="24"/>
          <w:szCs w:val="24"/>
        </w:rPr>
      </w:pPr>
    </w:p>
    <w:p w:rsidR="00262344" w:rsidRDefault="00262344" w:rsidP="0026234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Know the benefits of physical activity (ConnectEd)</w:t>
      </w:r>
    </w:p>
    <w:p w:rsidR="00262344" w:rsidRDefault="00262344" w:rsidP="0026234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Who is more active; boys or girls?</w:t>
      </w:r>
    </w:p>
    <w:p w:rsidR="00262344" w:rsidRDefault="00262344" w:rsidP="0026234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Know how to write a personal activity program</w:t>
      </w:r>
    </w:p>
    <w:p w:rsidR="00262344" w:rsidRDefault="00262344" w:rsidP="00262344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Goals</w:t>
      </w:r>
    </w:p>
    <w:p w:rsidR="00262344" w:rsidRDefault="00262344" w:rsidP="00262344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Warm-up/Cool-down</w:t>
      </w:r>
    </w:p>
    <w:p w:rsidR="00262344" w:rsidRDefault="00D253E3" w:rsidP="00262344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Variety</w:t>
      </w:r>
      <w:r w:rsidR="00262344">
        <w:rPr>
          <w:b/>
          <w:sz w:val="24"/>
          <w:szCs w:val="24"/>
        </w:rPr>
        <w:t xml:space="preserve"> of exercises (know examples)</w:t>
      </w:r>
    </w:p>
    <w:p w:rsidR="00262344" w:rsidRDefault="00262344" w:rsidP="00262344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Progression</w:t>
      </w:r>
    </w:p>
    <w:p w:rsidR="00262344" w:rsidRDefault="00262344" w:rsidP="0026234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MyPlate</w:t>
      </w:r>
    </w:p>
    <w:p w:rsidR="00262344" w:rsidRDefault="00467E9E" w:rsidP="00467E9E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Compartments and what it looks like</w:t>
      </w:r>
    </w:p>
    <w:p w:rsidR="00467E9E" w:rsidRDefault="00467E9E" w:rsidP="00467E9E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 able to give examples </w:t>
      </w:r>
    </w:p>
    <w:p w:rsidR="000C3A90" w:rsidRPr="000C3A90" w:rsidRDefault="000C3A90" w:rsidP="000C3A90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ChooseMyplate.gov </w:t>
      </w:r>
      <w:bookmarkStart w:id="0" w:name="_GoBack"/>
      <w:bookmarkEnd w:id="0"/>
    </w:p>
    <w:p w:rsidR="00467E9E" w:rsidRDefault="00467E9E" w:rsidP="0026234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Nutrition Label</w:t>
      </w:r>
    </w:p>
    <w:p w:rsidR="00467E9E" w:rsidRDefault="00467E9E" w:rsidP="00467E9E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How to calculate the fat percentage:  (calories from fat/total calories) X 100 = percent from fat</w:t>
      </w:r>
    </w:p>
    <w:p w:rsidR="0024087B" w:rsidRDefault="00BE70C3" w:rsidP="00467E9E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do we w</w:t>
      </w:r>
      <w:r w:rsidR="0024087B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 w:rsidR="0024087B">
        <w:rPr>
          <w:b/>
          <w:sz w:val="24"/>
          <w:szCs w:val="24"/>
        </w:rPr>
        <w:t xml:space="preserve">t low percentages of and high </w:t>
      </w:r>
      <w:r>
        <w:rPr>
          <w:b/>
          <w:sz w:val="24"/>
          <w:szCs w:val="24"/>
        </w:rPr>
        <w:t>percentages</w:t>
      </w:r>
      <w:r w:rsidR="0024087B">
        <w:rPr>
          <w:b/>
          <w:sz w:val="24"/>
          <w:szCs w:val="24"/>
        </w:rPr>
        <w:t xml:space="preserve"> of? </w:t>
      </w:r>
    </w:p>
    <w:p w:rsidR="00467E9E" w:rsidRDefault="0024087B" w:rsidP="0026234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Different eating disorders and their characteristics</w:t>
      </w:r>
    </w:p>
    <w:p w:rsidR="0024087B" w:rsidRPr="00262344" w:rsidRDefault="0024087B" w:rsidP="0024087B">
      <w:pPr>
        <w:pStyle w:val="ListParagraph"/>
        <w:rPr>
          <w:b/>
          <w:sz w:val="24"/>
          <w:szCs w:val="24"/>
        </w:rPr>
      </w:pPr>
    </w:p>
    <w:sectPr w:rsidR="0024087B" w:rsidRPr="00262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62E49"/>
    <w:multiLevelType w:val="hybridMultilevel"/>
    <w:tmpl w:val="9416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3C"/>
    <w:rsid w:val="000C3A90"/>
    <w:rsid w:val="0024087B"/>
    <w:rsid w:val="00250F3E"/>
    <w:rsid w:val="00262344"/>
    <w:rsid w:val="00467E9E"/>
    <w:rsid w:val="006225EF"/>
    <w:rsid w:val="006F0C3C"/>
    <w:rsid w:val="00BE70C3"/>
    <w:rsid w:val="00D253E3"/>
    <w:rsid w:val="00D96C3A"/>
    <w:rsid w:val="00F7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EDCDB-B464-499F-92D6-FC9D1492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491</Characters>
  <Application>Microsoft Office Word</Application>
  <DocSecurity>0</DocSecurity>
  <Lines>4</Lines>
  <Paragraphs>1</Paragraphs>
  <ScaleCrop>false</ScaleCrop>
  <Company>Brandon Valley School District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Nachreiner  Mariah</dc:creator>
  <cp:keywords/>
  <dc:description/>
  <cp:lastModifiedBy>Nachreiner  Mariah</cp:lastModifiedBy>
  <cp:revision>9</cp:revision>
  <dcterms:created xsi:type="dcterms:W3CDTF">2015-10-23T14:44:00Z</dcterms:created>
  <dcterms:modified xsi:type="dcterms:W3CDTF">2015-10-23T14:59:00Z</dcterms:modified>
</cp:coreProperties>
</file>